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4B554" w14:textId="77777777" w:rsidR="00233C57" w:rsidRPr="00A5736D" w:rsidRDefault="00233C57" w:rsidP="00233C57">
      <w:pPr>
        <w:pStyle w:val="Heading3"/>
        <w:rPr>
          <w:rFonts w:ascii="Arial" w:hAnsi="Arial" w:cs="Arial"/>
          <w:caps/>
          <w:sz w:val="32"/>
          <w:szCs w:val="32"/>
          <w:u w:val="single"/>
        </w:rPr>
      </w:pPr>
      <w:r w:rsidRPr="00A5736D">
        <w:rPr>
          <w:rFonts w:ascii="Arial" w:hAnsi="Arial" w:cs="Arial"/>
          <w:caps/>
          <w:sz w:val="32"/>
          <w:szCs w:val="32"/>
          <w:u w:val="single"/>
        </w:rPr>
        <w:t>Missing Child</w:t>
      </w:r>
    </w:p>
    <w:p w14:paraId="4C1CD87F" w14:textId="77777777" w:rsidR="00704A32" w:rsidRPr="00A5736D" w:rsidRDefault="00704A32" w:rsidP="00233C57">
      <w:pPr>
        <w:rPr>
          <w:rFonts w:ascii="Arial" w:hAnsi="Arial" w:cs="Arial"/>
        </w:rPr>
      </w:pPr>
    </w:p>
    <w:p w14:paraId="0874543E" w14:textId="77777777" w:rsidR="00704A32" w:rsidRPr="00A5736D" w:rsidRDefault="00704A32" w:rsidP="00233C57">
      <w:pPr>
        <w:rPr>
          <w:rFonts w:ascii="Arial" w:hAnsi="Arial" w:cs="Arial"/>
        </w:rPr>
      </w:pPr>
    </w:p>
    <w:p w14:paraId="4BF29DDE" w14:textId="77777777" w:rsidR="00233C57" w:rsidRPr="00A5736D" w:rsidRDefault="00233C57" w:rsidP="00233C57">
      <w:pPr>
        <w:pStyle w:val="Heading2"/>
        <w:rPr>
          <w:rFonts w:ascii="Arial" w:hAnsi="Arial" w:cs="Arial"/>
        </w:rPr>
      </w:pPr>
      <w:r w:rsidRPr="00A5736D">
        <w:rPr>
          <w:rFonts w:ascii="Arial" w:hAnsi="Arial" w:cs="Arial"/>
        </w:rPr>
        <w:t>Policy statement</w:t>
      </w:r>
    </w:p>
    <w:p w14:paraId="359F253E" w14:textId="77777777" w:rsidR="00233C57" w:rsidRPr="00A5736D" w:rsidRDefault="00233C57" w:rsidP="00233C57">
      <w:pPr>
        <w:rPr>
          <w:rFonts w:ascii="Arial" w:hAnsi="Arial" w:cs="Arial"/>
        </w:rPr>
      </w:pPr>
    </w:p>
    <w:p w14:paraId="6AF46E4C" w14:textId="0634AB4E" w:rsidR="00233C57" w:rsidRPr="00A5736D" w:rsidRDefault="00233C57" w:rsidP="00233C57">
      <w:pPr>
        <w:rPr>
          <w:rFonts w:ascii="Arial" w:hAnsi="Arial" w:cs="Arial"/>
          <w:sz w:val="22"/>
          <w:szCs w:val="22"/>
        </w:rPr>
      </w:pPr>
      <w:r w:rsidRPr="00A5736D">
        <w:rPr>
          <w:rFonts w:ascii="Arial" w:hAnsi="Arial" w:cs="Arial"/>
          <w:sz w:val="22"/>
          <w:szCs w:val="22"/>
        </w:rPr>
        <w:t>Children’s safety is maintained as the highest priority at all times both on and off premises. Every attempt is made through carrying out the outings</w:t>
      </w:r>
      <w:r w:rsidR="00B80442">
        <w:rPr>
          <w:rFonts w:ascii="Arial" w:hAnsi="Arial" w:cs="Arial"/>
          <w:sz w:val="22"/>
          <w:szCs w:val="22"/>
        </w:rPr>
        <w:t>’</w:t>
      </w:r>
      <w:r w:rsidRPr="00A5736D">
        <w:rPr>
          <w:rFonts w:ascii="Arial" w:hAnsi="Arial" w:cs="Arial"/>
          <w:sz w:val="22"/>
          <w:szCs w:val="22"/>
        </w:rPr>
        <w:t xml:space="preserve"> procedure and the exit/entrance procedure to ensure the security of children is maintained at all times.  In the unlikely event of a child going missing, our missing child procedure is followed.</w:t>
      </w:r>
    </w:p>
    <w:p w14:paraId="40903A8B" w14:textId="77777777" w:rsidR="000F127D" w:rsidRPr="00A5736D" w:rsidRDefault="000F127D" w:rsidP="00233C57">
      <w:pPr>
        <w:rPr>
          <w:rFonts w:ascii="Arial" w:hAnsi="Arial" w:cs="Arial"/>
          <w:sz w:val="22"/>
          <w:szCs w:val="22"/>
        </w:rPr>
      </w:pPr>
    </w:p>
    <w:p w14:paraId="3E3842F6" w14:textId="77777777" w:rsidR="00233C57" w:rsidRPr="00A5736D" w:rsidRDefault="00233C57" w:rsidP="00233C57">
      <w:pPr>
        <w:rPr>
          <w:rFonts w:ascii="Arial" w:hAnsi="Arial" w:cs="Arial"/>
        </w:rPr>
      </w:pPr>
    </w:p>
    <w:p w14:paraId="0F6D99D5" w14:textId="77777777" w:rsidR="00233C57" w:rsidRPr="00A5736D" w:rsidRDefault="00233C57" w:rsidP="00233C57">
      <w:pPr>
        <w:pStyle w:val="Heading2"/>
        <w:rPr>
          <w:rFonts w:ascii="Arial" w:hAnsi="Arial" w:cs="Arial"/>
        </w:rPr>
      </w:pPr>
      <w:r w:rsidRPr="00A5736D">
        <w:rPr>
          <w:rFonts w:ascii="Arial" w:hAnsi="Arial" w:cs="Arial"/>
        </w:rPr>
        <w:t>Procedures</w:t>
      </w:r>
    </w:p>
    <w:p w14:paraId="67883D9F" w14:textId="77777777" w:rsidR="00704A32" w:rsidRPr="00A5736D" w:rsidRDefault="00704A32" w:rsidP="00233C57">
      <w:pPr>
        <w:rPr>
          <w:rFonts w:ascii="Arial" w:hAnsi="Arial" w:cs="Arial"/>
        </w:rPr>
      </w:pPr>
    </w:p>
    <w:p w14:paraId="4882C29A" w14:textId="77777777" w:rsidR="00233C57" w:rsidRPr="00A5736D" w:rsidRDefault="00233C57" w:rsidP="00233C57">
      <w:pPr>
        <w:pStyle w:val="Heading4"/>
        <w:rPr>
          <w:rFonts w:ascii="Arial" w:hAnsi="Arial" w:cs="Arial"/>
          <w:sz w:val="22"/>
          <w:szCs w:val="22"/>
        </w:rPr>
      </w:pPr>
      <w:r w:rsidRPr="00A5736D">
        <w:rPr>
          <w:rFonts w:ascii="Arial" w:hAnsi="Arial" w:cs="Arial"/>
          <w:sz w:val="22"/>
          <w:szCs w:val="22"/>
        </w:rPr>
        <w:t>Child going missing on the premises</w:t>
      </w:r>
    </w:p>
    <w:p w14:paraId="5B705A72" w14:textId="77777777" w:rsidR="00233C57" w:rsidRPr="00A5736D" w:rsidRDefault="00233C57" w:rsidP="00233C57">
      <w:pPr>
        <w:rPr>
          <w:rFonts w:ascii="Arial" w:hAnsi="Arial" w:cs="Arial"/>
          <w:sz w:val="22"/>
          <w:szCs w:val="22"/>
        </w:rPr>
      </w:pPr>
    </w:p>
    <w:p w14:paraId="004AB2B7" w14:textId="05C1B2D4" w:rsidR="00233C57" w:rsidRPr="00A5736D" w:rsidRDefault="00233C57" w:rsidP="00233C57">
      <w:pPr>
        <w:numPr>
          <w:ilvl w:val="0"/>
          <w:numId w:val="1"/>
        </w:numPr>
        <w:rPr>
          <w:rFonts w:ascii="Arial" w:hAnsi="Arial" w:cs="Arial"/>
          <w:sz w:val="22"/>
          <w:szCs w:val="22"/>
        </w:rPr>
      </w:pPr>
      <w:r w:rsidRPr="00A5736D">
        <w:rPr>
          <w:rFonts w:ascii="Arial" w:hAnsi="Arial" w:cs="Arial"/>
          <w:sz w:val="22"/>
          <w:szCs w:val="22"/>
        </w:rPr>
        <w:t xml:space="preserve">As soon as it is noticed that a child is missing the key person/staff alerts the </w:t>
      </w:r>
      <w:r w:rsidR="00B65E31">
        <w:rPr>
          <w:rFonts w:ascii="Arial" w:hAnsi="Arial" w:cs="Arial"/>
          <w:sz w:val="22"/>
          <w:szCs w:val="22"/>
        </w:rPr>
        <w:t>Manager</w:t>
      </w:r>
    </w:p>
    <w:p w14:paraId="4CB6CE27" w14:textId="6759B029" w:rsidR="00233C57" w:rsidRPr="00A5736D" w:rsidRDefault="00233C57" w:rsidP="00233C57">
      <w:pPr>
        <w:numPr>
          <w:ilvl w:val="0"/>
          <w:numId w:val="1"/>
        </w:numPr>
        <w:rPr>
          <w:rFonts w:ascii="Arial" w:hAnsi="Arial" w:cs="Arial"/>
          <w:sz w:val="22"/>
          <w:szCs w:val="22"/>
        </w:rPr>
      </w:pPr>
      <w:r w:rsidRPr="00A5736D">
        <w:rPr>
          <w:rFonts w:ascii="Arial" w:hAnsi="Arial" w:cs="Arial"/>
          <w:sz w:val="22"/>
          <w:szCs w:val="22"/>
        </w:rPr>
        <w:t xml:space="preserve">The </w:t>
      </w:r>
      <w:r w:rsidR="00B65E31">
        <w:rPr>
          <w:rFonts w:ascii="Arial" w:hAnsi="Arial" w:cs="Arial"/>
          <w:sz w:val="22"/>
          <w:szCs w:val="22"/>
        </w:rPr>
        <w:t>Manager</w:t>
      </w:r>
      <w:r w:rsidRPr="00A5736D">
        <w:rPr>
          <w:rFonts w:ascii="Arial" w:hAnsi="Arial" w:cs="Arial"/>
          <w:sz w:val="22"/>
          <w:szCs w:val="22"/>
        </w:rPr>
        <w:t xml:space="preserve"> will carry out a thorough search of the building and garden.</w:t>
      </w:r>
    </w:p>
    <w:p w14:paraId="1C0F8670" w14:textId="77777777" w:rsidR="00233C57" w:rsidRPr="00A5736D" w:rsidRDefault="00233C57" w:rsidP="00233C57">
      <w:pPr>
        <w:numPr>
          <w:ilvl w:val="0"/>
          <w:numId w:val="1"/>
        </w:numPr>
        <w:rPr>
          <w:rFonts w:ascii="Arial" w:hAnsi="Arial" w:cs="Arial"/>
          <w:sz w:val="22"/>
          <w:szCs w:val="22"/>
        </w:rPr>
      </w:pPr>
      <w:r w:rsidRPr="00A5736D">
        <w:rPr>
          <w:rFonts w:ascii="Arial" w:hAnsi="Arial" w:cs="Arial"/>
          <w:sz w:val="22"/>
          <w:szCs w:val="22"/>
        </w:rPr>
        <w:t>The register is checked to make sure no other child has also gone astray.</w:t>
      </w:r>
    </w:p>
    <w:p w14:paraId="1AA53781" w14:textId="77777777" w:rsidR="00233C57" w:rsidRPr="00A5736D" w:rsidRDefault="00233C57" w:rsidP="00233C57">
      <w:pPr>
        <w:numPr>
          <w:ilvl w:val="0"/>
          <w:numId w:val="1"/>
        </w:numPr>
        <w:rPr>
          <w:rFonts w:ascii="Arial" w:hAnsi="Arial" w:cs="Arial"/>
          <w:sz w:val="22"/>
          <w:szCs w:val="22"/>
        </w:rPr>
      </w:pPr>
      <w:r w:rsidRPr="00A5736D">
        <w:rPr>
          <w:rFonts w:ascii="Arial" w:hAnsi="Arial" w:cs="Arial"/>
          <w:sz w:val="22"/>
          <w:szCs w:val="22"/>
        </w:rPr>
        <w:t>Doors and gates are checked to see if there has been a breach of security whereby a child could wander out.</w:t>
      </w:r>
    </w:p>
    <w:p w14:paraId="4F4F07E9" w14:textId="77777777" w:rsidR="00233C57" w:rsidRPr="00A5736D" w:rsidRDefault="00233C57" w:rsidP="00233C57">
      <w:pPr>
        <w:numPr>
          <w:ilvl w:val="0"/>
          <w:numId w:val="1"/>
        </w:numPr>
        <w:rPr>
          <w:rFonts w:ascii="Arial" w:hAnsi="Arial" w:cs="Arial"/>
          <w:sz w:val="22"/>
          <w:szCs w:val="22"/>
        </w:rPr>
      </w:pPr>
      <w:r w:rsidRPr="00A5736D">
        <w:rPr>
          <w:rFonts w:ascii="Arial" w:hAnsi="Arial" w:cs="Arial"/>
          <w:sz w:val="22"/>
          <w:szCs w:val="22"/>
        </w:rPr>
        <w:t>If the child is not found, the parent is contacted and the missing child is reported to the police. Staff follow instructions of police.</w:t>
      </w:r>
    </w:p>
    <w:p w14:paraId="25EF4A64" w14:textId="7088A3AC" w:rsidR="00233C57" w:rsidRPr="00A5736D" w:rsidRDefault="00233C57" w:rsidP="00233C57">
      <w:pPr>
        <w:numPr>
          <w:ilvl w:val="0"/>
          <w:numId w:val="1"/>
        </w:numPr>
        <w:rPr>
          <w:rFonts w:ascii="Arial" w:hAnsi="Arial" w:cs="Arial"/>
          <w:sz w:val="22"/>
          <w:szCs w:val="22"/>
        </w:rPr>
      </w:pPr>
      <w:r w:rsidRPr="00A5736D">
        <w:rPr>
          <w:rFonts w:ascii="Arial" w:hAnsi="Arial" w:cs="Arial"/>
          <w:sz w:val="22"/>
          <w:szCs w:val="22"/>
        </w:rPr>
        <w:t xml:space="preserve">The </w:t>
      </w:r>
      <w:r w:rsidR="00B65E31">
        <w:rPr>
          <w:rFonts w:ascii="Arial" w:hAnsi="Arial" w:cs="Arial"/>
          <w:sz w:val="22"/>
          <w:szCs w:val="22"/>
        </w:rPr>
        <w:t>Manager</w:t>
      </w:r>
      <w:r w:rsidRPr="00A5736D">
        <w:rPr>
          <w:rFonts w:ascii="Arial" w:hAnsi="Arial" w:cs="Arial"/>
          <w:sz w:val="22"/>
          <w:szCs w:val="22"/>
        </w:rPr>
        <w:t xml:space="preserve"> talks to the staff to find out when and where the child was last seen and records this.</w:t>
      </w:r>
    </w:p>
    <w:p w14:paraId="6805A283" w14:textId="0F1B3EE6" w:rsidR="00233C57" w:rsidRPr="00A5736D" w:rsidRDefault="00233C57" w:rsidP="00233C57">
      <w:pPr>
        <w:numPr>
          <w:ilvl w:val="0"/>
          <w:numId w:val="1"/>
        </w:numPr>
        <w:rPr>
          <w:rFonts w:ascii="Arial" w:hAnsi="Arial" w:cs="Arial"/>
          <w:sz w:val="22"/>
          <w:szCs w:val="22"/>
        </w:rPr>
      </w:pPr>
      <w:r w:rsidRPr="00A5736D">
        <w:rPr>
          <w:rFonts w:ascii="Arial" w:hAnsi="Arial" w:cs="Arial"/>
          <w:sz w:val="22"/>
          <w:szCs w:val="22"/>
        </w:rPr>
        <w:t xml:space="preserve">After the event, the </w:t>
      </w:r>
      <w:r w:rsidR="00B65E31">
        <w:rPr>
          <w:rFonts w:ascii="Arial" w:hAnsi="Arial" w:cs="Arial"/>
          <w:sz w:val="22"/>
          <w:szCs w:val="22"/>
        </w:rPr>
        <w:t>Manager</w:t>
      </w:r>
      <w:r w:rsidRPr="00A5736D">
        <w:rPr>
          <w:rFonts w:ascii="Arial" w:hAnsi="Arial" w:cs="Arial"/>
          <w:sz w:val="22"/>
          <w:szCs w:val="22"/>
        </w:rPr>
        <w:t xml:space="preserve"> and committee representative write a report and review risk assessment to minimise any further risks. Disciplinary action will be taken where relevant. </w:t>
      </w:r>
    </w:p>
    <w:p w14:paraId="3B3860AB" w14:textId="3155AF48" w:rsidR="00233C57" w:rsidRPr="00A5736D" w:rsidRDefault="00233C57" w:rsidP="00233C57">
      <w:pPr>
        <w:rPr>
          <w:rFonts w:ascii="Arial" w:hAnsi="Arial" w:cs="Arial"/>
          <w:sz w:val="22"/>
          <w:szCs w:val="22"/>
        </w:rPr>
      </w:pPr>
    </w:p>
    <w:p w14:paraId="3F322A8F" w14:textId="77777777" w:rsidR="00704A32" w:rsidRPr="00A5736D" w:rsidRDefault="00704A32" w:rsidP="00233C57">
      <w:pPr>
        <w:rPr>
          <w:rFonts w:ascii="Arial" w:hAnsi="Arial" w:cs="Arial"/>
          <w:sz w:val="22"/>
          <w:szCs w:val="22"/>
        </w:rPr>
      </w:pPr>
    </w:p>
    <w:p w14:paraId="7CE15B3B" w14:textId="77777777" w:rsidR="00233C57" w:rsidRPr="00A5736D" w:rsidRDefault="00233C57" w:rsidP="00233C57">
      <w:pPr>
        <w:pStyle w:val="Heading4"/>
        <w:rPr>
          <w:rFonts w:ascii="Arial" w:hAnsi="Arial" w:cs="Arial"/>
          <w:sz w:val="22"/>
          <w:szCs w:val="22"/>
        </w:rPr>
      </w:pPr>
      <w:r w:rsidRPr="00A5736D">
        <w:rPr>
          <w:rFonts w:ascii="Arial" w:hAnsi="Arial" w:cs="Arial"/>
          <w:sz w:val="22"/>
          <w:szCs w:val="22"/>
        </w:rPr>
        <w:t>Child going missing on an outing</w:t>
      </w:r>
    </w:p>
    <w:p w14:paraId="6C75E1D7" w14:textId="77777777" w:rsidR="00233C57" w:rsidRPr="00A5736D" w:rsidRDefault="00233C57" w:rsidP="00233C57">
      <w:pPr>
        <w:rPr>
          <w:rFonts w:ascii="Arial" w:hAnsi="Arial" w:cs="Arial"/>
          <w:sz w:val="22"/>
          <w:szCs w:val="22"/>
        </w:rPr>
      </w:pPr>
      <w:r w:rsidRPr="00A5736D">
        <w:rPr>
          <w:rFonts w:ascii="Arial" w:hAnsi="Arial" w:cs="Arial"/>
          <w:sz w:val="22"/>
          <w:szCs w:val="22"/>
        </w:rPr>
        <w:t xml:space="preserve"> </w:t>
      </w:r>
    </w:p>
    <w:p w14:paraId="0165D53E" w14:textId="77777777" w:rsidR="00233C57" w:rsidRPr="00A5736D" w:rsidRDefault="00233C57" w:rsidP="00233C57">
      <w:pPr>
        <w:numPr>
          <w:ilvl w:val="0"/>
          <w:numId w:val="2"/>
        </w:numPr>
        <w:rPr>
          <w:rFonts w:ascii="Arial" w:hAnsi="Arial" w:cs="Arial"/>
          <w:sz w:val="22"/>
          <w:szCs w:val="22"/>
        </w:rPr>
      </w:pPr>
      <w:r w:rsidRPr="00A5736D">
        <w:rPr>
          <w:rFonts w:ascii="Arial" w:hAnsi="Arial" w:cs="Arial"/>
          <w:sz w:val="22"/>
          <w:szCs w:val="22"/>
        </w:rPr>
        <w:t>As soon as it is noticed that a child is missing, staff on the outing ask children to stand with their designated person and carry out a headcount to ensure that no other child has gone astray.  One staff member searches the immediate vicinity but does not search beyond that.</w:t>
      </w:r>
    </w:p>
    <w:p w14:paraId="3AB260CC" w14:textId="38296128" w:rsidR="00233C57" w:rsidRPr="00A5736D" w:rsidRDefault="00233C57" w:rsidP="00233C57">
      <w:pPr>
        <w:numPr>
          <w:ilvl w:val="0"/>
          <w:numId w:val="2"/>
        </w:numPr>
        <w:rPr>
          <w:rFonts w:ascii="Arial" w:hAnsi="Arial" w:cs="Arial"/>
          <w:sz w:val="22"/>
          <w:szCs w:val="22"/>
        </w:rPr>
      </w:pPr>
      <w:r w:rsidRPr="00A5736D">
        <w:rPr>
          <w:rFonts w:ascii="Arial" w:hAnsi="Arial" w:cs="Arial"/>
          <w:sz w:val="22"/>
          <w:szCs w:val="22"/>
        </w:rPr>
        <w:t xml:space="preserve">The </w:t>
      </w:r>
      <w:r w:rsidR="00B65E31">
        <w:rPr>
          <w:rFonts w:ascii="Arial" w:hAnsi="Arial" w:cs="Arial"/>
          <w:sz w:val="22"/>
          <w:szCs w:val="22"/>
        </w:rPr>
        <w:t>Manager</w:t>
      </w:r>
      <w:r w:rsidRPr="00A5736D">
        <w:rPr>
          <w:rFonts w:ascii="Arial" w:hAnsi="Arial" w:cs="Arial"/>
          <w:sz w:val="22"/>
          <w:szCs w:val="22"/>
        </w:rPr>
        <w:t xml:space="preserve"> is contacted immediately and the incident is reported.</w:t>
      </w:r>
    </w:p>
    <w:p w14:paraId="68385191" w14:textId="3D5ABA82" w:rsidR="00233C57" w:rsidRPr="00A5736D" w:rsidRDefault="00233C57" w:rsidP="00233C57">
      <w:pPr>
        <w:numPr>
          <w:ilvl w:val="0"/>
          <w:numId w:val="2"/>
        </w:numPr>
        <w:rPr>
          <w:rFonts w:ascii="Arial" w:hAnsi="Arial" w:cs="Arial"/>
          <w:sz w:val="22"/>
          <w:szCs w:val="22"/>
        </w:rPr>
      </w:pPr>
      <w:r w:rsidRPr="00A5736D">
        <w:rPr>
          <w:rFonts w:ascii="Arial" w:hAnsi="Arial" w:cs="Arial"/>
          <w:sz w:val="22"/>
          <w:szCs w:val="22"/>
        </w:rPr>
        <w:t xml:space="preserve">The </w:t>
      </w:r>
      <w:r w:rsidR="00B65E31">
        <w:rPr>
          <w:rFonts w:ascii="Arial" w:hAnsi="Arial" w:cs="Arial"/>
          <w:sz w:val="22"/>
          <w:szCs w:val="22"/>
        </w:rPr>
        <w:t>Manager</w:t>
      </w:r>
      <w:r w:rsidRPr="00A5736D">
        <w:rPr>
          <w:rFonts w:ascii="Arial" w:hAnsi="Arial" w:cs="Arial"/>
          <w:sz w:val="22"/>
          <w:szCs w:val="22"/>
        </w:rPr>
        <w:t xml:space="preserve"> contacts the police and reports the child as missing.</w:t>
      </w:r>
    </w:p>
    <w:p w14:paraId="539E1CB7" w14:textId="364EF44C" w:rsidR="00233C57" w:rsidRPr="00A5736D" w:rsidRDefault="00233C57" w:rsidP="00233C57">
      <w:pPr>
        <w:numPr>
          <w:ilvl w:val="0"/>
          <w:numId w:val="2"/>
        </w:numPr>
        <w:rPr>
          <w:rFonts w:ascii="Arial" w:hAnsi="Arial" w:cs="Arial"/>
          <w:sz w:val="22"/>
          <w:szCs w:val="22"/>
        </w:rPr>
      </w:pPr>
      <w:r w:rsidRPr="00A5736D">
        <w:rPr>
          <w:rFonts w:ascii="Arial" w:hAnsi="Arial" w:cs="Arial"/>
          <w:sz w:val="22"/>
          <w:szCs w:val="22"/>
        </w:rPr>
        <w:t xml:space="preserve">The </w:t>
      </w:r>
      <w:r w:rsidR="00B65E31">
        <w:rPr>
          <w:rFonts w:ascii="Arial" w:hAnsi="Arial" w:cs="Arial"/>
          <w:sz w:val="22"/>
          <w:szCs w:val="22"/>
        </w:rPr>
        <w:t>Manager</w:t>
      </w:r>
      <w:r w:rsidRPr="00A5736D">
        <w:rPr>
          <w:rFonts w:ascii="Arial" w:hAnsi="Arial" w:cs="Arial"/>
          <w:sz w:val="22"/>
          <w:szCs w:val="22"/>
        </w:rPr>
        <w:t xml:space="preserve"> contacts the parent, who makes their way to the setting or outing venue as agreed with the </w:t>
      </w:r>
      <w:r w:rsidR="00B65E31">
        <w:rPr>
          <w:rFonts w:ascii="Arial" w:hAnsi="Arial" w:cs="Arial"/>
          <w:sz w:val="22"/>
          <w:szCs w:val="22"/>
        </w:rPr>
        <w:t>Manager</w:t>
      </w:r>
      <w:r w:rsidRPr="00A5736D">
        <w:rPr>
          <w:rFonts w:ascii="Arial" w:hAnsi="Arial" w:cs="Arial"/>
          <w:sz w:val="22"/>
          <w:szCs w:val="22"/>
        </w:rPr>
        <w:t>.  The setting is advised as the best place, as by the time the parent arrives, the child may have been returned to the setting.</w:t>
      </w:r>
    </w:p>
    <w:p w14:paraId="73C067AD" w14:textId="77777777" w:rsidR="00233C57" w:rsidRPr="00A5736D" w:rsidRDefault="00233C57" w:rsidP="00233C57">
      <w:pPr>
        <w:numPr>
          <w:ilvl w:val="0"/>
          <w:numId w:val="2"/>
        </w:numPr>
        <w:rPr>
          <w:rFonts w:ascii="Arial" w:hAnsi="Arial" w:cs="Arial"/>
          <w:sz w:val="22"/>
          <w:szCs w:val="22"/>
        </w:rPr>
      </w:pPr>
      <w:r w:rsidRPr="00A5736D">
        <w:rPr>
          <w:rFonts w:ascii="Arial" w:hAnsi="Arial" w:cs="Arial"/>
          <w:sz w:val="22"/>
          <w:szCs w:val="22"/>
        </w:rPr>
        <w:t>Staff take the remaining children back to the setting.</w:t>
      </w:r>
    </w:p>
    <w:p w14:paraId="375657D3" w14:textId="77777777" w:rsidR="00233C57" w:rsidRPr="00A5736D" w:rsidRDefault="00233C57" w:rsidP="00233C57">
      <w:pPr>
        <w:numPr>
          <w:ilvl w:val="0"/>
          <w:numId w:val="2"/>
        </w:numPr>
        <w:rPr>
          <w:rFonts w:ascii="Arial" w:hAnsi="Arial" w:cs="Arial"/>
          <w:sz w:val="22"/>
          <w:szCs w:val="22"/>
        </w:rPr>
      </w:pPr>
      <w:r w:rsidRPr="00A5736D">
        <w:rPr>
          <w:rFonts w:ascii="Arial" w:hAnsi="Arial" w:cs="Arial"/>
          <w:sz w:val="22"/>
          <w:szCs w:val="22"/>
        </w:rPr>
        <w:t>In an indoor/ outdoor venue the staff contact the venue’s security who will handle the search and contact the police if the child is not found.</w:t>
      </w:r>
    </w:p>
    <w:p w14:paraId="06741CC9" w14:textId="051BF5F7" w:rsidR="00233C57" w:rsidRDefault="00233C57" w:rsidP="00233C57">
      <w:pPr>
        <w:numPr>
          <w:ilvl w:val="0"/>
          <w:numId w:val="2"/>
        </w:numPr>
        <w:rPr>
          <w:rFonts w:ascii="Arial" w:hAnsi="Arial" w:cs="Arial"/>
          <w:sz w:val="22"/>
          <w:szCs w:val="22"/>
        </w:rPr>
      </w:pPr>
      <w:r w:rsidRPr="00A5736D">
        <w:rPr>
          <w:rFonts w:ascii="Arial" w:hAnsi="Arial" w:cs="Arial"/>
          <w:sz w:val="22"/>
          <w:szCs w:val="22"/>
        </w:rPr>
        <w:t xml:space="preserve">The </w:t>
      </w:r>
      <w:r w:rsidR="00B65E31">
        <w:rPr>
          <w:rFonts w:ascii="Arial" w:hAnsi="Arial" w:cs="Arial"/>
          <w:sz w:val="22"/>
          <w:szCs w:val="22"/>
        </w:rPr>
        <w:t>Manager</w:t>
      </w:r>
      <w:r w:rsidRPr="00A5736D">
        <w:rPr>
          <w:rFonts w:ascii="Arial" w:hAnsi="Arial" w:cs="Arial"/>
          <w:sz w:val="22"/>
          <w:szCs w:val="22"/>
        </w:rPr>
        <w:t>, or designated staff member may be advised by the police to stay at the venue until they arrive.</w:t>
      </w:r>
    </w:p>
    <w:p w14:paraId="5AB41998" w14:textId="77777777" w:rsidR="00EA185B" w:rsidRDefault="00EA185B" w:rsidP="00EA185B">
      <w:pPr>
        <w:rPr>
          <w:rFonts w:ascii="Arial" w:hAnsi="Arial" w:cs="Arial"/>
          <w:sz w:val="22"/>
          <w:szCs w:val="22"/>
        </w:rPr>
      </w:pPr>
    </w:p>
    <w:p w14:paraId="1A74B911" w14:textId="77777777" w:rsidR="00EA185B" w:rsidRDefault="00EA185B" w:rsidP="00EA185B">
      <w:pPr>
        <w:rPr>
          <w:rFonts w:ascii="Arial" w:hAnsi="Arial" w:cs="Arial"/>
          <w:sz w:val="22"/>
          <w:szCs w:val="22"/>
        </w:rPr>
      </w:pPr>
    </w:p>
    <w:p w14:paraId="2CC276A7" w14:textId="77777777" w:rsidR="00EA185B" w:rsidRPr="00A5736D" w:rsidRDefault="00EA185B" w:rsidP="00EA185B">
      <w:pPr>
        <w:rPr>
          <w:rFonts w:ascii="Arial" w:hAnsi="Arial" w:cs="Arial"/>
          <w:sz w:val="22"/>
          <w:szCs w:val="22"/>
        </w:rPr>
      </w:pPr>
    </w:p>
    <w:p w14:paraId="04792B40" w14:textId="77777777" w:rsidR="00233C57" w:rsidRPr="00A5736D" w:rsidRDefault="00233C57" w:rsidP="00233C57">
      <w:pPr>
        <w:rPr>
          <w:rFonts w:ascii="Arial" w:hAnsi="Arial" w:cs="Arial"/>
        </w:rPr>
      </w:pPr>
    </w:p>
    <w:p w14:paraId="4D983C52" w14:textId="77777777" w:rsidR="009C2FA4" w:rsidRPr="00A5736D" w:rsidRDefault="009C2FA4" w:rsidP="00233C57">
      <w:pPr>
        <w:rPr>
          <w:rFonts w:ascii="Arial" w:hAnsi="Arial" w:cs="Arial"/>
        </w:rPr>
      </w:pPr>
    </w:p>
    <w:p w14:paraId="644EF10D" w14:textId="77777777" w:rsidR="00233C57" w:rsidRPr="00A5736D" w:rsidRDefault="00233C57" w:rsidP="00233C57">
      <w:pPr>
        <w:pStyle w:val="Heading4"/>
        <w:rPr>
          <w:rFonts w:ascii="Arial" w:hAnsi="Arial" w:cs="Arial"/>
          <w:sz w:val="22"/>
          <w:szCs w:val="22"/>
        </w:rPr>
      </w:pPr>
      <w:r w:rsidRPr="00A5736D">
        <w:rPr>
          <w:rFonts w:ascii="Arial" w:hAnsi="Arial" w:cs="Arial"/>
          <w:sz w:val="22"/>
          <w:szCs w:val="22"/>
        </w:rPr>
        <w:lastRenderedPageBreak/>
        <w:t>The investigation</w:t>
      </w:r>
    </w:p>
    <w:p w14:paraId="438262B4" w14:textId="77777777" w:rsidR="00233C57" w:rsidRPr="00A5736D" w:rsidRDefault="00233C57" w:rsidP="00233C57">
      <w:pPr>
        <w:rPr>
          <w:rFonts w:ascii="Arial" w:hAnsi="Arial" w:cs="Arial"/>
          <w:sz w:val="22"/>
          <w:szCs w:val="22"/>
        </w:rPr>
      </w:pPr>
    </w:p>
    <w:p w14:paraId="7C116B34" w14:textId="77777777"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Staff keep calm and do not let the other children become anxious or worried.</w:t>
      </w:r>
    </w:p>
    <w:p w14:paraId="434AA599" w14:textId="4C8A98CD"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 xml:space="preserve">The </w:t>
      </w:r>
      <w:r w:rsidR="00B65E31">
        <w:rPr>
          <w:rFonts w:ascii="Arial" w:hAnsi="Arial" w:cs="Arial"/>
          <w:sz w:val="22"/>
          <w:szCs w:val="22"/>
        </w:rPr>
        <w:t>Manager</w:t>
      </w:r>
      <w:r w:rsidRPr="00A5736D">
        <w:rPr>
          <w:rFonts w:ascii="Arial" w:hAnsi="Arial" w:cs="Arial"/>
          <w:sz w:val="22"/>
          <w:szCs w:val="22"/>
        </w:rPr>
        <w:t xml:space="preserve"> speaks with the parent(s).</w:t>
      </w:r>
    </w:p>
    <w:p w14:paraId="21BFB43A" w14:textId="437FDDCC"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 xml:space="preserve">The </w:t>
      </w:r>
      <w:r w:rsidR="00B65E31">
        <w:rPr>
          <w:rFonts w:ascii="Arial" w:hAnsi="Arial" w:cs="Arial"/>
          <w:sz w:val="22"/>
          <w:szCs w:val="22"/>
        </w:rPr>
        <w:t>Manager</w:t>
      </w:r>
      <w:r w:rsidRPr="00A5736D">
        <w:rPr>
          <w:rFonts w:ascii="Arial" w:hAnsi="Arial" w:cs="Arial"/>
          <w:sz w:val="22"/>
          <w:szCs w:val="22"/>
        </w:rPr>
        <w:t xml:space="preserve"> carries out a full investigation taking written statements from all the staff in the room or who were on the outing.</w:t>
      </w:r>
    </w:p>
    <w:p w14:paraId="5271E026" w14:textId="77777777"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The key person/staff member writes an incident report detailing:</w:t>
      </w:r>
    </w:p>
    <w:p w14:paraId="75B0EBCA" w14:textId="77777777"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The date and time of the report.</w:t>
      </w:r>
    </w:p>
    <w:p w14:paraId="1F52AA5B" w14:textId="77777777"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What staff/children were in the group/outing and the name of the staff designated responsible for the missing child.</w:t>
      </w:r>
    </w:p>
    <w:p w14:paraId="415E3635" w14:textId="77777777"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When the child was last seen in the group/outing.</w:t>
      </w:r>
    </w:p>
    <w:p w14:paraId="56525E3A" w14:textId="77777777"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What has taken place in the group or outing since the child went missing.</w:t>
      </w:r>
    </w:p>
    <w:p w14:paraId="30F5C225" w14:textId="77777777"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The time it is estimated that the child went missing.</w:t>
      </w:r>
    </w:p>
    <w:p w14:paraId="5F25CE92" w14:textId="77777777"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A conclusion is drawn as to how the breach of security happened.</w:t>
      </w:r>
    </w:p>
    <w:p w14:paraId="48729BAB" w14:textId="77777777"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If the incident warrants a police investigation, all staff co-operate fully.  In this case, the police will handle all aspects of the investigation, including interviewing staff.  Children’s Social Care may be involved if it seems likely that there is a child protection issue to address.</w:t>
      </w:r>
    </w:p>
    <w:p w14:paraId="6FCAC6C9" w14:textId="77777777"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In the event of disciplinary action needing to be taken, Ofsted is informed.</w:t>
      </w:r>
    </w:p>
    <w:p w14:paraId="5138FACA" w14:textId="77777777"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The insurance provider is informed.</w:t>
      </w:r>
    </w:p>
    <w:p w14:paraId="11F9F545" w14:textId="337AEA8E" w:rsidR="00233C57" w:rsidRPr="00A5736D" w:rsidRDefault="00233C57" w:rsidP="00233C57">
      <w:pPr>
        <w:numPr>
          <w:ilvl w:val="0"/>
          <w:numId w:val="3"/>
        </w:numPr>
        <w:rPr>
          <w:rFonts w:ascii="Arial" w:hAnsi="Arial" w:cs="Arial"/>
          <w:sz w:val="22"/>
          <w:szCs w:val="22"/>
        </w:rPr>
      </w:pPr>
      <w:r w:rsidRPr="00A5736D">
        <w:rPr>
          <w:rFonts w:ascii="Arial" w:hAnsi="Arial" w:cs="Arial"/>
          <w:sz w:val="22"/>
          <w:szCs w:val="22"/>
        </w:rPr>
        <w:t xml:space="preserve">After the event, the </w:t>
      </w:r>
      <w:r w:rsidR="00B65E31">
        <w:rPr>
          <w:rFonts w:ascii="Arial" w:hAnsi="Arial" w:cs="Arial"/>
          <w:sz w:val="22"/>
          <w:szCs w:val="22"/>
        </w:rPr>
        <w:t>Manager</w:t>
      </w:r>
      <w:r w:rsidRPr="00A5736D">
        <w:rPr>
          <w:rFonts w:ascii="Arial" w:hAnsi="Arial" w:cs="Arial"/>
          <w:sz w:val="22"/>
          <w:szCs w:val="22"/>
        </w:rPr>
        <w:t xml:space="preserve"> and committee representative write a report and review risk assessment to minimise any further risks. Disciplinary action will be taken where relevant. </w:t>
      </w:r>
    </w:p>
    <w:p w14:paraId="3D432265" w14:textId="09AA5063" w:rsidR="00233C57" w:rsidRPr="00A5736D" w:rsidRDefault="00233C57" w:rsidP="00233C57">
      <w:pPr>
        <w:rPr>
          <w:rFonts w:ascii="Arial" w:hAnsi="Arial" w:cs="Arial"/>
          <w:sz w:val="22"/>
          <w:szCs w:val="22"/>
        </w:rPr>
      </w:pPr>
    </w:p>
    <w:p w14:paraId="65DAAE0B" w14:textId="77777777" w:rsidR="00704A32" w:rsidRPr="00A5736D" w:rsidRDefault="00704A32" w:rsidP="00233C57">
      <w:pPr>
        <w:rPr>
          <w:rFonts w:ascii="Arial" w:hAnsi="Arial" w:cs="Arial"/>
          <w:sz w:val="22"/>
          <w:szCs w:val="22"/>
        </w:rPr>
      </w:pPr>
    </w:p>
    <w:p w14:paraId="538B5DB9" w14:textId="77777777" w:rsidR="00233C57" w:rsidRPr="00A5736D" w:rsidRDefault="00233C57" w:rsidP="00233C57">
      <w:pPr>
        <w:pStyle w:val="Heading4"/>
        <w:rPr>
          <w:rFonts w:ascii="Arial" w:hAnsi="Arial" w:cs="Arial"/>
          <w:sz w:val="22"/>
          <w:szCs w:val="22"/>
        </w:rPr>
      </w:pPr>
      <w:r w:rsidRPr="00A5736D">
        <w:rPr>
          <w:rFonts w:ascii="Arial" w:hAnsi="Arial" w:cs="Arial"/>
          <w:sz w:val="22"/>
          <w:szCs w:val="22"/>
        </w:rPr>
        <w:t>Managing people</w:t>
      </w:r>
    </w:p>
    <w:p w14:paraId="249764AA" w14:textId="77777777" w:rsidR="00233C57" w:rsidRPr="00A5736D" w:rsidRDefault="00233C57" w:rsidP="00233C57">
      <w:pPr>
        <w:rPr>
          <w:rFonts w:ascii="Arial" w:hAnsi="Arial" w:cs="Arial"/>
          <w:sz w:val="22"/>
          <w:szCs w:val="22"/>
        </w:rPr>
      </w:pPr>
    </w:p>
    <w:p w14:paraId="5EFD9B28" w14:textId="77777777" w:rsidR="00233C57" w:rsidRPr="00A5736D" w:rsidRDefault="00233C57" w:rsidP="00233C57">
      <w:pPr>
        <w:numPr>
          <w:ilvl w:val="0"/>
          <w:numId w:val="4"/>
        </w:numPr>
        <w:rPr>
          <w:rFonts w:ascii="Arial" w:hAnsi="Arial" w:cs="Arial"/>
          <w:sz w:val="22"/>
          <w:szCs w:val="22"/>
        </w:rPr>
      </w:pPr>
      <w:r w:rsidRPr="00A5736D">
        <w:rPr>
          <w:rFonts w:ascii="Arial" w:hAnsi="Arial" w:cs="Arial"/>
          <w:sz w:val="22"/>
          <w:szCs w:val="22"/>
        </w:rPr>
        <w:t>Missing child incidents are very worrying for all concerned.  Part of managing the incident is to try to keep everyone as calm as possible.</w:t>
      </w:r>
    </w:p>
    <w:p w14:paraId="42363FB9" w14:textId="77777777" w:rsidR="00233C57" w:rsidRPr="00A5736D" w:rsidRDefault="00233C57" w:rsidP="00233C57">
      <w:pPr>
        <w:numPr>
          <w:ilvl w:val="0"/>
          <w:numId w:val="4"/>
        </w:numPr>
        <w:rPr>
          <w:rFonts w:ascii="Arial" w:hAnsi="Arial" w:cs="Arial"/>
          <w:sz w:val="22"/>
          <w:szCs w:val="22"/>
        </w:rPr>
      </w:pPr>
      <w:r w:rsidRPr="00A5736D">
        <w:rPr>
          <w:rFonts w:ascii="Arial" w:hAnsi="Arial" w:cs="Arial"/>
          <w:sz w:val="22"/>
          <w:szCs w:val="22"/>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36376F27" w14:textId="77777777" w:rsidR="00233C57" w:rsidRPr="00A5736D" w:rsidRDefault="00233C57" w:rsidP="00233C57">
      <w:pPr>
        <w:numPr>
          <w:ilvl w:val="0"/>
          <w:numId w:val="4"/>
        </w:numPr>
        <w:rPr>
          <w:rFonts w:ascii="Arial" w:hAnsi="Arial" w:cs="Arial"/>
          <w:sz w:val="22"/>
          <w:szCs w:val="22"/>
        </w:rPr>
      </w:pPr>
      <w:r w:rsidRPr="00A5736D">
        <w:rPr>
          <w:rFonts w:ascii="Arial" w:hAnsi="Arial" w:cs="Arial"/>
          <w:sz w:val="22"/>
          <w:szCs w:val="22"/>
        </w:rPr>
        <w:t>Staff may be the understandable target of parental anger and they may be afraid.  Setting leaders need to ensure that staff under investigation are not only fairly treated but receive support while feeling vulnerable.</w:t>
      </w:r>
    </w:p>
    <w:p w14:paraId="07B007EF" w14:textId="154A7FA5" w:rsidR="00233C57" w:rsidRPr="00A5736D" w:rsidRDefault="00233C57" w:rsidP="00233C57">
      <w:pPr>
        <w:numPr>
          <w:ilvl w:val="0"/>
          <w:numId w:val="4"/>
        </w:numPr>
        <w:rPr>
          <w:rFonts w:ascii="Arial" w:hAnsi="Arial" w:cs="Arial"/>
          <w:sz w:val="22"/>
          <w:szCs w:val="22"/>
        </w:rPr>
      </w:pPr>
      <w:r w:rsidRPr="00A5736D">
        <w:rPr>
          <w:rFonts w:ascii="Arial" w:hAnsi="Arial" w:cs="Arial"/>
          <w:sz w:val="22"/>
          <w:szCs w:val="22"/>
        </w:rPr>
        <w:t xml:space="preserve">The parents will feel angry, and fraught.  They may want to blame staff and may single out one staff member over others; they may direct their anger at the </w:t>
      </w:r>
      <w:r w:rsidR="00B65E31">
        <w:rPr>
          <w:rFonts w:ascii="Arial" w:hAnsi="Arial" w:cs="Arial"/>
          <w:sz w:val="22"/>
          <w:szCs w:val="22"/>
        </w:rPr>
        <w:t>Manager</w:t>
      </w:r>
      <w:r w:rsidRPr="00A5736D">
        <w:rPr>
          <w:rFonts w:ascii="Arial" w:hAnsi="Arial" w:cs="Arial"/>
          <w:sz w:val="22"/>
          <w:szCs w:val="22"/>
        </w:rPr>
        <w:t xml:space="preserve">.  When dealing with a distraught and angry parent, there should always be two members of staff, one of whom is the </w:t>
      </w:r>
      <w:r w:rsidR="00B65E31">
        <w:rPr>
          <w:rFonts w:ascii="Arial" w:hAnsi="Arial" w:cs="Arial"/>
          <w:sz w:val="22"/>
          <w:szCs w:val="22"/>
        </w:rPr>
        <w:t>Manager</w:t>
      </w:r>
      <w:r w:rsidRPr="00A5736D">
        <w:rPr>
          <w:rFonts w:ascii="Arial" w:hAnsi="Arial" w:cs="Arial"/>
          <w:sz w:val="22"/>
          <w:szCs w:val="22"/>
        </w:rPr>
        <w:t xml:space="preserve"> and the other should be a representative of the management committee. No matter how understandable the parent’s anger may be, aggression or threats against staff are not tolerated, and the police should be called.</w:t>
      </w:r>
    </w:p>
    <w:p w14:paraId="072D0A5C" w14:textId="77777777" w:rsidR="00233C57" w:rsidRPr="00A5736D" w:rsidRDefault="00233C57" w:rsidP="00233C57">
      <w:pPr>
        <w:numPr>
          <w:ilvl w:val="0"/>
          <w:numId w:val="4"/>
        </w:numPr>
        <w:rPr>
          <w:rFonts w:ascii="Arial" w:hAnsi="Arial" w:cs="Arial"/>
          <w:sz w:val="22"/>
          <w:szCs w:val="22"/>
        </w:rPr>
      </w:pPr>
      <w:r w:rsidRPr="00A5736D">
        <w:rPr>
          <w:rFonts w:ascii="Arial" w:hAnsi="Arial" w:cs="Arial"/>
          <w:sz w:val="22"/>
          <w:szCs w:val="22"/>
        </w:rPr>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14:paraId="65F3172E" w14:textId="77777777" w:rsidR="00233C57" w:rsidRPr="00A5736D" w:rsidRDefault="00233C57" w:rsidP="00233C57">
      <w:pPr>
        <w:numPr>
          <w:ilvl w:val="0"/>
          <w:numId w:val="4"/>
        </w:numPr>
        <w:rPr>
          <w:rFonts w:ascii="Arial" w:hAnsi="Arial" w:cs="Arial"/>
          <w:sz w:val="22"/>
          <w:szCs w:val="22"/>
        </w:rPr>
      </w:pPr>
      <w:r w:rsidRPr="00A5736D">
        <w:rPr>
          <w:rFonts w:ascii="Arial" w:hAnsi="Arial" w:cs="Arial"/>
          <w:sz w:val="22"/>
          <w:szCs w:val="22"/>
        </w:rPr>
        <w:t xml:space="preserve">In accordance with the severity of the final outcome, staff may need counselling and support. If a child is not found, or is injured, or worse, this will be a very difficult time. </w:t>
      </w:r>
    </w:p>
    <w:p w14:paraId="39CD1C8C" w14:textId="7F2CAA25" w:rsidR="00233C57" w:rsidRPr="00A5736D" w:rsidRDefault="00233C57" w:rsidP="00233C57">
      <w:pPr>
        <w:numPr>
          <w:ilvl w:val="0"/>
          <w:numId w:val="4"/>
        </w:numPr>
        <w:rPr>
          <w:rFonts w:ascii="Arial" w:hAnsi="Arial" w:cs="Arial"/>
          <w:sz w:val="22"/>
          <w:szCs w:val="22"/>
        </w:rPr>
      </w:pPr>
      <w:r w:rsidRPr="00A5736D">
        <w:rPr>
          <w:rFonts w:ascii="Arial" w:hAnsi="Arial" w:cs="Arial"/>
          <w:sz w:val="22"/>
          <w:szCs w:val="22"/>
        </w:rPr>
        <w:t>Staff must not discuss any missing child incident with the press without taking advice, as any press contact has to only be with the committee/</w:t>
      </w:r>
      <w:r w:rsidR="00B65E31">
        <w:rPr>
          <w:rFonts w:ascii="Arial" w:hAnsi="Arial" w:cs="Arial"/>
          <w:sz w:val="22"/>
          <w:szCs w:val="22"/>
        </w:rPr>
        <w:t>Manager</w:t>
      </w:r>
      <w:r w:rsidR="00BF659E" w:rsidRPr="00A5736D">
        <w:rPr>
          <w:rFonts w:ascii="Arial" w:hAnsi="Arial" w:cs="Arial"/>
          <w:sz w:val="22"/>
          <w:szCs w:val="22"/>
        </w:rPr>
        <w:t xml:space="preserve">. </w:t>
      </w:r>
    </w:p>
    <w:p w14:paraId="192295E3" w14:textId="4BE0F530" w:rsidR="00233C57" w:rsidRPr="00A5736D" w:rsidRDefault="00233C57" w:rsidP="00233C57">
      <w:pPr>
        <w:rPr>
          <w:rFonts w:ascii="Arial" w:hAnsi="Arial" w:cs="Arial"/>
          <w:sz w:val="22"/>
          <w:szCs w:val="22"/>
        </w:rPr>
      </w:pPr>
    </w:p>
    <w:p w14:paraId="0B007DEF" w14:textId="77777777" w:rsidR="00A5736D" w:rsidRDefault="00A5736D" w:rsidP="00233C57">
      <w:pPr>
        <w:rPr>
          <w:rFonts w:ascii="Arial" w:hAnsi="Arial" w:cs="Arial"/>
          <w:sz w:val="22"/>
          <w:szCs w:val="22"/>
        </w:rPr>
      </w:pPr>
    </w:p>
    <w:p w14:paraId="70C7E27B" w14:textId="77777777" w:rsidR="00A5736D" w:rsidRDefault="00A5736D" w:rsidP="00233C57">
      <w:pPr>
        <w:rPr>
          <w:rFonts w:ascii="Arial" w:hAnsi="Arial" w:cs="Arial"/>
          <w:sz w:val="22"/>
          <w:szCs w:val="22"/>
        </w:rPr>
      </w:pPr>
    </w:p>
    <w:p w14:paraId="59BE808F" w14:textId="77777777" w:rsidR="00A5736D" w:rsidRDefault="00A5736D" w:rsidP="00233C57">
      <w:pPr>
        <w:rPr>
          <w:rFonts w:ascii="Arial" w:hAnsi="Arial" w:cs="Arial"/>
          <w:sz w:val="22"/>
          <w:szCs w:val="22"/>
        </w:rPr>
      </w:pPr>
    </w:p>
    <w:p w14:paraId="5EDCE36E" w14:textId="3971E83A" w:rsidR="009C2FA4" w:rsidRPr="00A5736D" w:rsidRDefault="00233C57" w:rsidP="00233C57">
      <w:pPr>
        <w:rPr>
          <w:rFonts w:ascii="Arial" w:hAnsi="Arial" w:cs="Arial"/>
          <w:sz w:val="22"/>
          <w:szCs w:val="22"/>
        </w:rPr>
      </w:pPr>
      <w:r w:rsidRPr="00A5736D">
        <w:rPr>
          <w:rFonts w:ascii="Arial" w:hAnsi="Arial" w:cs="Arial"/>
          <w:sz w:val="22"/>
          <w:szCs w:val="22"/>
        </w:rPr>
        <w:t xml:space="preserve">This policy was adopted on </w:t>
      </w:r>
      <w:r w:rsidR="00524EB0">
        <w:rPr>
          <w:rFonts w:ascii="Arial" w:hAnsi="Arial" w:cs="Arial"/>
        </w:rPr>
        <w:t>11</w:t>
      </w:r>
      <w:r w:rsidR="00D33CC2">
        <w:rPr>
          <w:rFonts w:ascii="Arial" w:hAnsi="Arial" w:cs="Arial"/>
        </w:rPr>
        <w:t xml:space="preserve"> November </w:t>
      </w:r>
      <w:r w:rsidR="00EA185B">
        <w:rPr>
          <w:rFonts w:ascii="Arial" w:hAnsi="Arial" w:cs="Arial"/>
          <w:sz w:val="22"/>
          <w:szCs w:val="22"/>
        </w:rPr>
        <w:t>202</w:t>
      </w:r>
      <w:r w:rsidR="00524EB0">
        <w:rPr>
          <w:rFonts w:ascii="Arial" w:hAnsi="Arial" w:cs="Arial"/>
          <w:sz w:val="22"/>
          <w:szCs w:val="22"/>
        </w:rPr>
        <w:t>4</w:t>
      </w:r>
    </w:p>
    <w:p w14:paraId="5B0DD51E" w14:textId="7EB2AF39" w:rsidR="00B25824" w:rsidRPr="00A5736D" w:rsidRDefault="00B25824" w:rsidP="00233C57">
      <w:pPr>
        <w:rPr>
          <w:rFonts w:ascii="Arial" w:hAnsi="Arial" w:cs="Arial"/>
          <w:sz w:val="22"/>
          <w:szCs w:val="22"/>
        </w:rPr>
      </w:pPr>
    </w:p>
    <w:p w14:paraId="3CB5B7CA" w14:textId="5CAD8F88" w:rsidR="00233C57" w:rsidRPr="00A5736D" w:rsidRDefault="007D3C5B" w:rsidP="00233C57">
      <w:pPr>
        <w:rPr>
          <w:rFonts w:ascii="Arial" w:hAnsi="Arial" w:cs="Arial"/>
          <w:sz w:val="22"/>
          <w:szCs w:val="22"/>
        </w:rPr>
      </w:pPr>
      <w:r w:rsidRPr="00A5736D">
        <w:rPr>
          <w:rFonts w:ascii="Arial" w:hAnsi="Arial" w:cs="Arial"/>
          <w:sz w:val="22"/>
          <w:szCs w:val="22"/>
        </w:rPr>
        <w:t>Dat</w:t>
      </w:r>
      <w:r w:rsidR="00BF659E" w:rsidRPr="00A5736D">
        <w:rPr>
          <w:rFonts w:ascii="Arial" w:hAnsi="Arial" w:cs="Arial"/>
          <w:sz w:val="22"/>
          <w:szCs w:val="22"/>
        </w:rPr>
        <w:t xml:space="preserve">e to be reviewed </w:t>
      </w:r>
      <w:r w:rsidR="00524EB0">
        <w:rPr>
          <w:rFonts w:ascii="Arial" w:hAnsi="Arial" w:cs="Arial"/>
        </w:rPr>
        <w:t>11</w:t>
      </w:r>
      <w:r w:rsidR="00D33CC2">
        <w:rPr>
          <w:rFonts w:ascii="Arial" w:hAnsi="Arial" w:cs="Arial"/>
        </w:rPr>
        <w:t xml:space="preserve"> November </w:t>
      </w:r>
      <w:r w:rsidR="00EA185B">
        <w:rPr>
          <w:rFonts w:ascii="Arial" w:hAnsi="Arial" w:cs="Arial"/>
          <w:sz w:val="22"/>
          <w:szCs w:val="22"/>
        </w:rPr>
        <w:t>202</w:t>
      </w:r>
      <w:r w:rsidR="00524EB0">
        <w:rPr>
          <w:rFonts w:ascii="Arial" w:hAnsi="Arial" w:cs="Arial"/>
          <w:sz w:val="22"/>
          <w:szCs w:val="22"/>
        </w:rPr>
        <w:t>5</w:t>
      </w:r>
    </w:p>
    <w:p w14:paraId="22589CB2" w14:textId="77777777" w:rsidR="00233C57" w:rsidRPr="00A5736D" w:rsidRDefault="00233C57" w:rsidP="00233C57">
      <w:pPr>
        <w:rPr>
          <w:rFonts w:ascii="Arial" w:hAnsi="Arial" w:cs="Arial"/>
          <w:sz w:val="22"/>
          <w:szCs w:val="22"/>
        </w:rPr>
      </w:pPr>
      <w:r w:rsidRPr="00A5736D">
        <w:rPr>
          <w:rFonts w:ascii="Arial" w:hAnsi="Arial" w:cs="Arial"/>
          <w:sz w:val="22"/>
          <w:szCs w:val="22"/>
        </w:rPr>
        <w:t xml:space="preserve">  </w:t>
      </w:r>
    </w:p>
    <w:p w14:paraId="3C802A1D" w14:textId="77777777" w:rsidR="004414C6" w:rsidRPr="00A5736D" w:rsidRDefault="004414C6" w:rsidP="00233C57">
      <w:pPr>
        <w:rPr>
          <w:rFonts w:ascii="Arial" w:hAnsi="Arial" w:cs="Arial"/>
          <w:sz w:val="22"/>
          <w:szCs w:val="22"/>
        </w:rPr>
      </w:pPr>
    </w:p>
    <w:p w14:paraId="1BDC5F06" w14:textId="77777777" w:rsidR="00233C57" w:rsidRPr="00A5736D" w:rsidRDefault="00233C57" w:rsidP="00233C57">
      <w:pPr>
        <w:rPr>
          <w:rFonts w:ascii="Arial" w:hAnsi="Arial" w:cs="Arial"/>
          <w:sz w:val="22"/>
          <w:szCs w:val="22"/>
        </w:rPr>
      </w:pPr>
      <w:r w:rsidRPr="00A5736D">
        <w:rPr>
          <w:rFonts w:ascii="Arial" w:hAnsi="Arial" w:cs="Arial"/>
          <w:sz w:val="22"/>
          <w:szCs w:val="22"/>
        </w:rPr>
        <w:t xml:space="preserve">Signed on behalf of the management committee </w:t>
      </w:r>
    </w:p>
    <w:p w14:paraId="6712E968" w14:textId="77777777" w:rsidR="004414C6" w:rsidRPr="00A5736D" w:rsidRDefault="004414C6" w:rsidP="00233C57">
      <w:pPr>
        <w:rPr>
          <w:rFonts w:ascii="Arial" w:hAnsi="Arial" w:cs="Arial"/>
          <w:sz w:val="22"/>
          <w:szCs w:val="22"/>
        </w:rPr>
      </w:pPr>
    </w:p>
    <w:p w14:paraId="5B9137AF" w14:textId="77777777" w:rsidR="00233C57" w:rsidRPr="00A5736D" w:rsidRDefault="00233C57" w:rsidP="00233C57">
      <w:pPr>
        <w:rPr>
          <w:rFonts w:ascii="Arial" w:hAnsi="Arial" w:cs="Arial"/>
          <w:sz w:val="22"/>
          <w:szCs w:val="22"/>
        </w:rPr>
      </w:pPr>
      <w:r w:rsidRPr="00A5736D">
        <w:rPr>
          <w:rFonts w:ascii="Arial" w:hAnsi="Arial" w:cs="Arial"/>
          <w:sz w:val="22"/>
          <w:szCs w:val="22"/>
        </w:rPr>
        <w:t xml:space="preserve"> </w:t>
      </w:r>
    </w:p>
    <w:p w14:paraId="6D122CE8" w14:textId="146EB990" w:rsidR="00233C57" w:rsidRPr="00A5736D" w:rsidRDefault="00233C57" w:rsidP="00233C57">
      <w:pPr>
        <w:rPr>
          <w:rFonts w:ascii="Arial" w:hAnsi="Arial" w:cs="Arial"/>
          <w:sz w:val="22"/>
          <w:szCs w:val="22"/>
        </w:rPr>
      </w:pPr>
      <w:r w:rsidRPr="00A5736D">
        <w:rPr>
          <w:rFonts w:ascii="Arial" w:hAnsi="Arial" w:cs="Arial"/>
          <w:sz w:val="22"/>
          <w:szCs w:val="22"/>
        </w:rPr>
        <w:t xml:space="preserve">Name of signatory </w:t>
      </w:r>
      <w:r w:rsidRPr="00A5736D">
        <w:rPr>
          <w:rFonts w:ascii="Arial" w:hAnsi="Arial" w:cs="Arial"/>
          <w:sz w:val="22"/>
          <w:szCs w:val="22"/>
        </w:rPr>
        <w:tab/>
      </w:r>
      <w:r w:rsidR="00B67003">
        <w:rPr>
          <w:rFonts w:ascii="Arial" w:hAnsi="Arial" w:cs="Arial"/>
          <w:bCs/>
          <w:sz w:val="22"/>
          <w:szCs w:val="22"/>
        </w:rPr>
        <w:t>Mary-Anne Lovage</w:t>
      </w:r>
    </w:p>
    <w:p w14:paraId="258F144E" w14:textId="54DDD235" w:rsidR="00B5663A" w:rsidRPr="00A5736D" w:rsidRDefault="00233C57">
      <w:pPr>
        <w:rPr>
          <w:rFonts w:ascii="Arial" w:hAnsi="Arial" w:cs="Arial"/>
          <w:sz w:val="22"/>
          <w:szCs w:val="22"/>
        </w:rPr>
      </w:pPr>
      <w:r w:rsidRPr="00A5736D">
        <w:rPr>
          <w:rFonts w:ascii="Arial" w:hAnsi="Arial" w:cs="Arial"/>
          <w:sz w:val="22"/>
          <w:szCs w:val="22"/>
        </w:rPr>
        <w:t>Role of signatory</w:t>
      </w:r>
      <w:r w:rsidRPr="00A5736D">
        <w:rPr>
          <w:rFonts w:ascii="Arial" w:hAnsi="Arial" w:cs="Arial"/>
          <w:sz w:val="22"/>
          <w:szCs w:val="22"/>
        </w:rPr>
        <w:tab/>
      </w:r>
      <w:r w:rsidR="00B65E31" w:rsidRPr="00B67003">
        <w:rPr>
          <w:rFonts w:ascii="Arial" w:hAnsi="Arial" w:cs="Arial"/>
          <w:sz w:val="22"/>
          <w:szCs w:val="22"/>
        </w:rPr>
        <w:t>M</w:t>
      </w:r>
      <w:r w:rsidR="00B65E31" w:rsidRPr="00B67003">
        <w:rPr>
          <w:rFonts w:ascii="Arial" w:hAnsi="Arial" w:cs="Arial"/>
          <w:bCs/>
          <w:sz w:val="22"/>
          <w:szCs w:val="22"/>
        </w:rPr>
        <w:t>anager</w:t>
      </w:r>
    </w:p>
    <w:sectPr w:rsidR="00B5663A" w:rsidRPr="00A5736D" w:rsidSect="007C3704">
      <w:footerReference w:type="default" r:id="rId7"/>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6ED8B" w14:textId="77777777" w:rsidR="001F4424" w:rsidRDefault="001F4424" w:rsidP="009C2FA4">
      <w:r>
        <w:separator/>
      </w:r>
    </w:p>
  </w:endnote>
  <w:endnote w:type="continuationSeparator" w:id="0">
    <w:p w14:paraId="128F88B6" w14:textId="77777777" w:rsidR="001F4424" w:rsidRDefault="001F4424" w:rsidP="009C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0602" w14:textId="70AD01F5" w:rsidR="004414C6" w:rsidRPr="004414C6" w:rsidRDefault="00B67003">
    <w:pPr>
      <w:pStyle w:val="Footer"/>
      <w:pBdr>
        <w:top w:val="thinThickSmallGap" w:sz="24" w:space="1" w:color="622423" w:themeColor="accent2" w:themeShade="7F"/>
      </w:pBdr>
      <w:rPr>
        <w:rFonts w:asciiTheme="majorHAnsi" w:hAnsiTheme="majorHAnsi"/>
      </w:rPr>
    </w:pPr>
    <w:r>
      <w:rPr>
        <w:rFonts w:asciiTheme="majorHAnsi" w:hAnsiTheme="majorHAnsi"/>
      </w:rPr>
      <w:t>Sunrise Preschool</w:t>
    </w:r>
  </w:p>
  <w:p w14:paraId="6AEB4E0B" w14:textId="0C35A089" w:rsidR="004414C6" w:rsidRPr="004414C6" w:rsidRDefault="00B65E31">
    <w:pPr>
      <w:pStyle w:val="Footer"/>
      <w:pBdr>
        <w:top w:val="thinThickSmallGap" w:sz="24" w:space="1" w:color="622423" w:themeColor="accent2" w:themeShade="7F"/>
      </w:pBdr>
      <w:rPr>
        <w:rFonts w:asciiTheme="majorHAnsi" w:hAnsiTheme="majorHAnsi"/>
      </w:rPr>
    </w:pPr>
    <w:r>
      <w:rPr>
        <w:rFonts w:asciiTheme="majorHAnsi" w:hAnsiTheme="majorHAnsi"/>
      </w:rPr>
      <w:t>B.7</w:t>
    </w:r>
    <w:r w:rsidR="004414C6" w:rsidRPr="004414C6">
      <w:rPr>
        <w:rFonts w:asciiTheme="majorHAnsi" w:hAnsiTheme="majorHAnsi"/>
      </w:rPr>
      <w:t xml:space="preserve"> Missing Child Policy</w:t>
    </w:r>
    <w:r w:rsidR="004414C6" w:rsidRPr="004414C6">
      <w:rPr>
        <w:rFonts w:asciiTheme="majorHAnsi" w:hAnsiTheme="majorHAnsi"/>
      </w:rPr>
      <w:ptab w:relativeTo="margin" w:alignment="right" w:leader="none"/>
    </w:r>
    <w:r w:rsidR="004414C6" w:rsidRPr="004414C6">
      <w:rPr>
        <w:rFonts w:asciiTheme="majorHAnsi" w:hAnsiTheme="majorHAnsi"/>
      </w:rPr>
      <w:t xml:space="preserve">Page </w:t>
    </w:r>
    <w:r w:rsidR="004414C6" w:rsidRPr="004414C6">
      <w:rPr>
        <w:rFonts w:asciiTheme="majorHAnsi" w:hAnsiTheme="majorHAnsi"/>
      </w:rPr>
      <w:fldChar w:fldCharType="begin"/>
    </w:r>
    <w:r w:rsidR="004414C6" w:rsidRPr="004414C6">
      <w:rPr>
        <w:rFonts w:asciiTheme="majorHAnsi" w:hAnsiTheme="majorHAnsi"/>
      </w:rPr>
      <w:instrText xml:space="preserve"> PAGE   \* MERGEFORMAT </w:instrText>
    </w:r>
    <w:r w:rsidR="004414C6" w:rsidRPr="004414C6">
      <w:rPr>
        <w:rFonts w:asciiTheme="majorHAnsi" w:hAnsiTheme="majorHAnsi"/>
      </w:rPr>
      <w:fldChar w:fldCharType="separate"/>
    </w:r>
    <w:r w:rsidR="002808BA">
      <w:rPr>
        <w:rFonts w:asciiTheme="majorHAnsi" w:hAnsiTheme="majorHAnsi"/>
        <w:noProof/>
      </w:rPr>
      <w:t>3</w:t>
    </w:r>
    <w:r w:rsidR="004414C6" w:rsidRPr="004414C6">
      <w:rPr>
        <w:rFonts w:asciiTheme="majorHAnsi" w:hAnsiTheme="majorHAnsi"/>
        <w:noProof/>
      </w:rPr>
      <w:fldChar w:fldCharType="end"/>
    </w:r>
    <w:r w:rsidR="004414C6" w:rsidRPr="004414C6">
      <w:rPr>
        <w:rFonts w:asciiTheme="majorHAnsi" w:hAnsiTheme="majorHAnsi"/>
        <w:noProof/>
      </w:rPr>
      <w:t>/3</w:t>
    </w:r>
  </w:p>
  <w:p w14:paraId="601DFB99" w14:textId="77777777" w:rsidR="009C2FA4" w:rsidRPr="004414C6" w:rsidRDefault="009C2FA4">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273EF" w14:textId="77777777" w:rsidR="001F4424" w:rsidRDefault="001F4424" w:rsidP="009C2FA4">
      <w:r>
        <w:separator/>
      </w:r>
    </w:p>
  </w:footnote>
  <w:footnote w:type="continuationSeparator" w:id="0">
    <w:p w14:paraId="46E06801" w14:textId="77777777" w:rsidR="001F4424" w:rsidRDefault="001F4424" w:rsidP="009C2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86E60"/>
    <w:multiLevelType w:val="hybridMultilevel"/>
    <w:tmpl w:val="672C9B48"/>
    <w:lvl w:ilvl="0" w:tplc="A4CA7AB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F868F8"/>
    <w:multiLevelType w:val="hybridMultilevel"/>
    <w:tmpl w:val="7FDA6C28"/>
    <w:lvl w:ilvl="0" w:tplc="A4CA7AB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97553E"/>
    <w:multiLevelType w:val="hybridMultilevel"/>
    <w:tmpl w:val="EEC6BC32"/>
    <w:lvl w:ilvl="0" w:tplc="A4CA7AB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9E1ECA"/>
    <w:multiLevelType w:val="hybridMultilevel"/>
    <w:tmpl w:val="E820D418"/>
    <w:lvl w:ilvl="0" w:tplc="A4CA7AB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8513934">
    <w:abstractNumId w:val="2"/>
  </w:num>
  <w:num w:numId="2" w16cid:durableId="1637030871">
    <w:abstractNumId w:val="3"/>
  </w:num>
  <w:num w:numId="3" w16cid:durableId="884560595">
    <w:abstractNumId w:val="0"/>
  </w:num>
  <w:num w:numId="4" w16cid:durableId="138621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57"/>
    <w:rsid w:val="000C1999"/>
    <w:rsid w:val="000C2BD8"/>
    <w:rsid w:val="000F127D"/>
    <w:rsid w:val="001604AB"/>
    <w:rsid w:val="001F4424"/>
    <w:rsid w:val="00233C57"/>
    <w:rsid w:val="002808BA"/>
    <w:rsid w:val="003F7299"/>
    <w:rsid w:val="004414C6"/>
    <w:rsid w:val="004F3FE8"/>
    <w:rsid w:val="00513B1A"/>
    <w:rsid w:val="00524EB0"/>
    <w:rsid w:val="005A4884"/>
    <w:rsid w:val="005A628C"/>
    <w:rsid w:val="006477BE"/>
    <w:rsid w:val="00704A32"/>
    <w:rsid w:val="007146AE"/>
    <w:rsid w:val="00775111"/>
    <w:rsid w:val="0078686A"/>
    <w:rsid w:val="007C3704"/>
    <w:rsid w:val="007D3C5B"/>
    <w:rsid w:val="00815096"/>
    <w:rsid w:val="0088590B"/>
    <w:rsid w:val="0099141E"/>
    <w:rsid w:val="009C2FA4"/>
    <w:rsid w:val="00A51350"/>
    <w:rsid w:val="00A5736D"/>
    <w:rsid w:val="00A77FDC"/>
    <w:rsid w:val="00AB4735"/>
    <w:rsid w:val="00B25824"/>
    <w:rsid w:val="00B5663A"/>
    <w:rsid w:val="00B65E31"/>
    <w:rsid w:val="00B67003"/>
    <w:rsid w:val="00B80442"/>
    <w:rsid w:val="00BB3189"/>
    <w:rsid w:val="00BC4D7A"/>
    <w:rsid w:val="00BD6996"/>
    <w:rsid w:val="00BF659E"/>
    <w:rsid w:val="00C31CFC"/>
    <w:rsid w:val="00D33CC2"/>
    <w:rsid w:val="00D5242B"/>
    <w:rsid w:val="00D60C70"/>
    <w:rsid w:val="00D92927"/>
    <w:rsid w:val="00DB31B6"/>
    <w:rsid w:val="00DE2A15"/>
    <w:rsid w:val="00EA185B"/>
    <w:rsid w:val="00EE36C6"/>
    <w:rsid w:val="00F65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0E53"/>
  <w15:docId w15:val="{B41B4F9D-9DBB-45AB-8FE2-243013A4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5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33C57"/>
    <w:pPr>
      <w:keepNext/>
      <w:outlineLvl w:val="1"/>
    </w:pPr>
    <w:rPr>
      <w:b/>
      <w:bCs/>
      <w:u w:val="single"/>
    </w:rPr>
  </w:style>
  <w:style w:type="paragraph" w:styleId="Heading3">
    <w:name w:val="heading 3"/>
    <w:basedOn w:val="Normal"/>
    <w:next w:val="Normal"/>
    <w:link w:val="Heading3Char"/>
    <w:qFormat/>
    <w:rsid w:val="00233C57"/>
    <w:pPr>
      <w:keepNext/>
      <w:jc w:val="center"/>
      <w:outlineLvl w:val="2"/>
    </w:pPr>
    <w:rPr>
      <w:b/>
      <w:bCs/>
      <w:sz w:val="28"/>
    </w:rPr>
  </w:style>
  <w:style w:type="paragraph" w:styleId="Heading4">
    <w:name w:val="heading 4"/>
    <w:basedOn w:val="Normal"/>
    <w:next w:val="Normal"/>
    <w:link w:val="Heading4Char"/>
    <w:qFormat/>
    <w:rsid w:val="00233C57"/>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3C5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233C57"/>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233C5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C2FA4"/>
    <w:pPr>
      <w:tabs>
        <w:tab w:val="center" w:pos="4513"/>
        <w:tab w:val="right" w:pos="9026"/>
      </w:tabs>
    </w:pPr>
  </w:style>
  <w:style w:type="character" w:customStyle="1" w:styleId="HeaderChar">
    <w:name w:val="Header Char"/>
    <w:basedOn w:val="DefaultParagraphFont"/>
    <w:link w:val="Header"/>
    <w:uiPriority w:val="99"/>
    <w:rsid w:val="009C2F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2FA4"/>
    <w:pPr>
      <w:tabs>
        <w:tab w:val="center" w:pos="4513"/>
        <w:tab w:val="right" w:pos="9026"/>
      </w:tabs>
    </w:pPr>
  </w:style>
  <w:style w:type="character" w:customStyle="1" w:styleId="FooterChar">
    <w:name w:val="Footer Char"/>
    <w:basedOn w:val="DefaultParagraphFont"/>
    <w:link w:val="Footer"/>
    <w:uiPriority w:val="99"/>
    <w:rsid w:val="009C2F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2FA4"/>
    <w:rPr>
      <w:rFonts w:ascii="Tahoma" w:hAnsi="Tahoma" w:cs="Tahoma"/>
      <w:sz w:val="16"/>
      <w:szCs w:val="16"/>
    </w:rPr>
  </w:style>
  <w:style w:type="character" w:customStyle="1" w:styleId="BalloonTextChar">
    <w:name w:val="Balloon Text Char"/>
    <w:basedOn w:val="DefaultParagraphFont"/>
    <w:link w:val="BalloonText"/>
    <w:uiPriority w:val="99"/>
    <w:semiHidden/>
    <w:rsid w:val="009C2F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SunRise</dc:creator>
  <cp:lastModifiedBy>Meeta</cp:lastModifiedBy>
  <cp:revision>2</cp:revision>
  <cp:lastPrinted>2023-11-30T14:10:00Z</cp:lastPrinted>
  <dcterms:created xsi:type="dcterms:W3CDTF">2024-11-11T10:31:00Z</dcterms:created>
  <dcterms:modified xsi:type="dcterms:W3CDTF">2024-11-11T10:31:00Z</dcterms:modified>
</cp:coreProperties>
</file>